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6F2" w:rsidRPr="009063E8" w:rsidRDefault="00EF5885" w:rsidP="009063E8">
      <w:pPr>
        <w:jc w:val="center"/>
        <w:rPr>
          <w:rFonts w:asciiTheme="majorHAnsi" w:hAnsiTheme="majorHAnsi"/>
          <w:i/>
          <w:sz w:val="40"/>
          <w:szCs w:val="40"/>
        </w:rPr>
      </w:pPr>
      <w:r w:rsidRPr="009063E8">
        <w:rPr>
          <w:rFonts w:asciiTheme="majorHAnsi" w:hAnsiTheme="majorHAnsi"/>
          <w:i/>
          <w:sz w:val="40"/>
          <w:szCs w:val="40"/>
        </w:rPr>
        <w:t>ИСТОРИЯ ШКОЛЫ</w:t>
      </w:r>
    </w:p>
    <w:p w:rsidR="00EF5885" w:rsidRPr="009063E8" w:rsidRDefault="00EF5885" w:rsidP="009063E8">
      <w:pPr>
        <w:jc w:val="center"/>
        <w:rPr>
          <w:rFonts w:asciiTheme="majorHAnsi" w:hAnsiTheme="majorHAnsi"/>
          <w:i/>
          <w:sz w:val="32"/>
          <w:szCs w:val="32"/>
        </w:rPr>
      </w:pPr>
      <w:r w:rsidRPr="009063E8">
        <w:rPr>
          <w:rFonts w:asciiTheme="majorHAnsi" w:hAnsiTheme="majorHAnsi"/>
          <w:i/>
          <w:sz w:val="32"/>
          <w:szCs w:val="32"/>
        </w:rPr>
        <w:t>Год основания школы: 1924</w:t>
      </w:r>
    </w:p>
    <w:p w:rsidR="00EF5885" w:rsidRPr="009063E8" w:rsidRDefault="00EF5885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>1924 год – начальная школа</w:t>
      </w:r>
      <w:r w:rsidR="009063E8" w:rsidRPr="009063E8">
        <w:rPr>
          <w:rFonts w:asciiTheme="majorHAnsi" w:hAnsiTheme="majorHAnsi"/>
          <w:sz w:val="32"/>
          <w:szCs w:val="32"/>
        </w:rPr>
        <w:t>.</w:t>
      </w:r>
    </w:p>
    <w:p w:rsidR="00EF5885" w:rsidRPr="009063E8" w:rsidRDefault="00EF5885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>1936 год – семилетняя школа.</w:t>
      </w:r>
    </w:p>
    <w:p w:rsidR="00EF5885" w:rsidRPr="009063E8" w:rsidRDefault="00EF5885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>1954 год – средняя школа.</w:t>
      </w:r>
    </w:p>
    <w:p w:rsidR="00EF5885" w:rsidRPr="009063E8" w:rsidRDefault="00EF5885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 xml:space="preserve">1957 год – первый выпуск средней школы </w:t>
      </w:r>
      <w:proofErr w:type="gramStart"/>
      <w:r w:rsidRPr="009063E8">
        <w:rPr>
          <w:rFonts w:asciiTheme="majorHAnsi" w:hAnsiTheme="majorHAnsi"/>
          <w:sz w:val="32"/>
          <w:szCs w:val="32"/>
        </w:rPr>
        <w:t xml:space="preserve">( </w:t>
      </w:r>
      <w:proofErr w:type="gramEnd"/>
      <w:r w:rsidRPr="009063E8">
        <w:rPr>
          <w:rFonts w:asciiTheme="majorHAnsi" w:hAnsiTheme="majorHAnsi"/>
          <w:sz w:val="32"/>
          <w:szCs w:val="32"/>
        </w:rPr>
        <w:t>61 учащийся).</w:t>
      </w:r>
    </w:p>
    <w:p w:rsidR="00EF5885" w:rsidRPr="009063E8" w:rsidRDefault="00EF5885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>1958 год – переименовалась в одиннадцатилетнюю среднюю школу.</w:t>
      </w:r>
    </w:p>
    <w:p w:rsidR="00EF5885" w:rsidRPr="009063E8" w:rsidRDefault="00EF5885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>1978 год – самый большой выпуск (122 учащихся).</w:t>
      </w:r>
    </w:p>
    <w:p w:rsidR="00EF5885" w:rsidRPr="009063E8" w:rsidRDefault="00EF5885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>1997 год – самый меньший выпуск (5 учащихся).</w:t>
      </w:r>
    </w:p>
    <w:p w:rsidR="00EF5885" w:rsidRPr="009063E8" w:rsidRDefault="00EF5885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>С 1946 по 2014 годы школу закончили 2459 учащихся.</w:t>
      </w:r>
    </w:p>
    <w:p w:rsidR="00EF5885" w:rsidRPr="009063E8" w:rsidRDefault="00EF5885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>С 1970 по 2014 годы в школе проработали и работают 68 учителя</w:t>
      </w:r>
      <w:proofErr w:type="gramStart"/>
      <w:r w:rsidRPr="009063E8">
        <w:rPr>
          <w:rFonts w:asciiTheme="majorHAnsi" w:hAnsiTheme="majorHAnsi"/>
          <w:sz w:val="32"/>
          <w:szCs w:val="32"/>
        </w:rPr>
        <w:t xml:space="preserve"> ,</w:t>
      </w:r>
      <w:proofErr w:type="gramEnd"/>
      <w:r w:rsidRPr="009063E8">
        <w:rPr>
          <w:rFonts w:asciiTheme="majorHAnsi" w:hAnsiTheme="majorHAnsi"/>
          <w:sz w:val="32"/>
          <w:szCs w:val="32"/>
        </w:rPr>
        <w:t xml:space="preserve"> из них 45 – женщины, 23 – мужчины.</w:t>
      </w:r>
    </w:p>
    <w:p w:rsidR="00EF5885" w:rsidRPr="009063E8" w:rsidRDefault="00EF5885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 xml:space="preserve">С 1960 по 1992 годы 265 выпускникам выдали свидетельство тракториста – машиниста </w:t>
      </w:r>
      <w:r w:rsidRPr="009063E8">
        <w:rPr>
          <w:rFonts w:asciiTheme="majorHAnsi" w:hAnsiTheme="majorHAnsi"/>
          <w:sz w:val="32"/>
          <w:szCs w:val="32"/>
          <w:lang w:val="en-US"/>
        </w:rPr>
        <w:t>III</w:t>
      </w:r>
      <w:r w:rsidRPr="009063E8">
        <w:rPr>
          <w:rFonts w:asciiTheme="majorHAnsi" w:hAnsiTheme="majorHAnsi"/>
          <w:sz w:val="32"/>
          <w:szCs w:val="32"/>
        </w:rPr>
        <w:t xml:space="preserve"> класса, 207 – механизатора сельского хозяйства, 85 </w:t>
      </w:r>
      <w:r w:rsidR="00C846C7" w:rsidRPr="009063E8">
        <w:rPr>
          <w:rFonts w:asciiTheme="majorHAnsi" w:hAnsiTheme="majorHAnsi"/>
          <w:sz w:val="32"/>
          <w:szCs w:val="32"/>
        </w:rPr>
        <w:t>–</w:t>
      </w:r>
      <w:r w:rsidRPr="009063E8">
        <w:rPr>
          <w:rFonts w:asciiTheme="majorHAnsi" w:hAnsiTheme="majorHAnsi"/>
          <w:sz w:val="32"/>
          <w:szCs w:val="32"/>
        </w:rPr>
        <w:t xml:space="preserve"> тракториста</w:t>
      </w:r>
      <w:r w:rsidR="00C846C7" w:rsidRPr="009063E8">
        <w:rPr>
          <w:rFonts w:asciiTheme="majorHAnsi" w:hAnsiTheme="majorHAnsi"/>
          <w:sz w:val="32"/>
          <w:szCs w:val="32"/>
        </w:rPr>
        <w:t xml:space="preserve">, 57 – 57 – животновода – механизатора, 52 – оператора машинного доения, 23 – растениевода – механизатора, 19 – животновода, 14 – каменщика, 12 – механизатора широкого профиля, 10 – овощевода – механизатора </w:t>
      </w:r>
      <w:proofErr w:type="gramStart"/>
      <w:r w:rsidR="00C846C7" w:rsidRPr="009063E8">
        <w:rPr>
          <w:rFonts w:asciiTheme="majorHAnsi" w:hAnsiTheme="majorHAnsi"/>
          <w:sz w:val="32"/>
          <w:szCs w:val="32"/>
        </w:rPr>
        <w:t xml:space="preserve">( </w:t>
      </w:r>
      <w:proofErr w:type="gramEnd"/>
      <w:r w:rsidR="00C846C7" w:rsidRPr="009063E8">
        <w:rPr>
          <w:rFonts w:asciiTheme="majorHAnsi" w:hAnsiTheme="majorHAnsi"/>
          <w:sz w:val="32"/>
          <w:szCs w:val="32"/>
        </w:rPr>
        <w:t>всего 744 выпускникам).</w:t>
      </w:r>
    </w:p>
    <w:p w:rsidR="00C846C7" w:rsidRPr="009063E8" w:rsidRDefault="00C846C7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>В МБОУ «</w:t>
      </w:r>
      <w:proofErr w:type="spellStart"/>
      <w:r w:rsidRPr="009063E8">
        <w:rPr>
          <w:rFonts w:asciiTheme="majorHAnsi" w:hAnsiTheme="majorHAnsi"/>
          <w:sz w:val="32"/>
          <w:szCs w:val="32"/>
        </w:rPr>
        <w:t>Большекляринская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 средняя общеобразовательная школа» обучались дети из Больших </w:t>
      </w:r>
      <w:proofErr w:type="spellStart"/>
      <w:r w:rsidRPr="009063E8">
        <w:rPr>
          <w:rFonts w:asciiTheme="majorHAnsi" w:hAnsiTheme="majorHAnsi"/>
          <w:sz w:val="32"/>
          <w:szCs w:val="32"/>
        </w:rPr>
        <w:t>Клярей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 Малых </w:t>
      </w:r>
      <w:proofErr w:type="spellStart"/>
      <w:r w:rsidRPr="009063E8">
        <w:rPr>
          <w:rFonts w:asciiTheme="majorHAnsi" w:hAnsiTheme="majorHAnsi"/>
          <w:sz w:val="32"/>
          <w:szCs w:val="32"/>
        </w:rPr>
        <w:t>Клярей</w:t>
      </w:r>
      <w:proofErr w:type="spellEnd"/>
      <w:proofErr w:type="gramStart"/>
      <w:r w:rsidRPr="009063E8">
        <w:rPr>
          <w:rFonts w:asciiTheme="majorHAnsi" w:hAnsiTheme="majorHAnsi"/>
          <w:sz w:val="32"/>
          <w:szCs w:val="32"/>
        </w:rPr>
        <w:t xml:space="preserve"> ,</w:t>
      </w:r>
      <w:proofErr w:type="gramEnd"/>
      <w:r w:rsidRPr="009063E8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9063E8">
        <w:rPr>
          <w:rFonts w:asciiTheme="majorHAnsi" w:hAnsiTheme="majorHAnsi"/>
          <w:sz w:val="32"/>
          <w:szCs w:val="32"/>
        </w:rPr>
        <w:t>Бикеево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9063E8">
        <w:rPr>
          <w:rFonts w:asciiTheme="majorHAnsi" w:hAnsiTheme="majorHAnsi"/>
          <w:sz w:val="32"/>
          <w:szCs w:val="32"/>
        </w:rPr>
        <w:t>Клянчеево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Челнов, Малых </w:t>
      </w:r>
      <w:proofErr w:type="spellStart"/>
      <w:r w:rsidRPr="009063E8">
        <w:rPr>
          <w:rFonts w:asciiTheme="majorHAnsi" w:hAnsiTheme="majorHAnsi"/>
          <w:sz w:val="32"/>
          <w:szCs w:val="32"/>
        </w:rPr>
        <w:t>Буртасов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Больших </w:t>
      </w:r>
      <w:proofErr w:type="spellStart"/>
      <w:r w:rsidRPr="009063E8">
        <w:rPr>
          <w:rFonts w:asciiTheme="majorHAnsi" w:hAnsiTheme="majorHAnsi"/>
          <w:sz w:val="32"/>
          <w:szCs w:val="32"/>
        </w:rPr>
        <w:t>Буртасов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9063E8">
        <w:rPr>
          <w:rFonts w:asciiTheme="majorHAnsi" w:hAnsiTheme="majorHAnsi"/>
          <w:sz w:val="32"/>
          <w:szCs w:val="32"/>
        </w:rPr>
        <w:t>Суыксу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9063E8">
        <w:rPr>
          <w:rFonts w:asciiTheme="majorHAnsi" w:hAnsiTheme="majorHAnsi"/>
          <w:sz w:val="32"/>
          <w:szCs w:val="32"/>
        </w:rPr>
        <w:t>Балчеклы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9063E8">
        <w:rPr>
          <w:rFonts w:asciiTheme="majorHAnsi" w:hAnsiTheme="majorHAnsi"/>
          <w:sz w:val="32"/>
          <w:szCs w:val="32"/>
        </w:rPr>
        <w:t>Бишалаб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9063E8">
        <w:rPr>
          <w:rFonts w:asciiTheme="majorHAnsi" w:hAnsiTheme="majorHAnsi"/>
          <w:sz w:val="32"/>
          <w:szCs w:val="32"/>
        </w:rPr>
        <w:t>Атабаево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9063E8">
        <w:rPr>
          <w:rFonts w:asciiTheme="majorHAnsi" w:hAnsiTheme="majorHAnsi"/>
          <w:sz w:val="32"/>
          <w:szCs w:val="32"/>
        </w:rPr>
        <w:t>Караталги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9063E8">
        <w:rPr>
          <w:rFonts w:asciiTheme="majorHAnsi" w:hAnsiTheme="majorHAnsi"/>
          <w:sz w:val="32"/>
          <w:szCs w:val="32"/>
        </w:rPr>
        <w:t>Казеево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Яна Салы, </w:t>
      </w:r>
      <w:proofErr w:type="spellStart"/>
      <w:r w:rsidRPr="009063E8">
        <w:rPr>
          <w:rFonts w:asciiTheme="majorHAnsi" w:hAnsiTheme="majorHAnsi"/>
          <w:sz w:val="32"/>
          <w:szCs w:val="32"/>
        </w:rPr>
        <w:t>Азимово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 – </w:t>
      </w:r>
      <w:proofErr w:type="spellStart"/>
      <w:r w:rsidRPr="009063E8">
        <w:rPr>
          <w:rFonts w:asciiTheme="majorHAnsi" w:hAnsiTheme="majorHAnsi"/>
          <w:sz w:val="32"/>
          <w:szCs w:val="32"/>
        </w:rPr>
        <w:t>Курлибаш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Шапкино, </w:t>
      </w:r>
      <w:proofErr w:type="spellStart"/>
      <w:r w:rsidRPr="009063E8">
        <w:rPr>
          <w:rFonts w:asciiTheme="majorHAnsi" w:hAnsiTheme="majorHAnsi"/>
          <w:sz w:val="32"/>
          <w:szCs w:val="32"/>
        </w:rPr>
        <w:t>Бибиеево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9063E8">
        <w:rPr>
          <w:rFonts w:asciiTheme="majorHAnsi" w:hAnsiTheme="majorHAnsi"/>
          <w:sz w:val="32"/>
          <w:szCs w:val="32"/>
        </w:rPr>
        <w:t>Данышево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9063E8">
        <w:rPr>
          <w:rFonts w:asciiTheme="majorHAnsi" w:hAnsiTheme="majorHAnsi"/>
          <w:sz w:val="32"/>
          <w:szCs w:val="32"/>
        </w:rPr>
        <w:t>Ишимово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9063E8">
        <w:rPr>
          <w:rFonts w:asciiTheme="majorHAnsi" w:hAnsiTheme="majorHAnsi"/>
          <w:sz w:val="32"/>
          <w:szCs w:val="32"/>
        </w:rPr>
        <w:t>Балтачево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. В настоящее время в школе обучаются дети из Больших </w:t>
      </w:r>
      <w:proofErr w:type="spellStart"/>
      <w:r w:rsidRPr="009063E8">
        <w:rPr>
          <w:rFonts w:asciiTheme="majorHAnsi" w:hAnsiTheme="majorHAnsi"/>
          <w:sz w:val="32"/>
          <w:szCs w:val="32"/>
        </w:rPr>
        <w:t>Клярей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,  Челнов, Яна Салы, Шапкино, </w:t>
      </w:r>
      <w:proofErr w:type="spellStart"/>
      <w:r w:rsidRPr="009063E8">
        <w:rPr>
          <w:rFonts w:asciiTheme="majorHAnsi" w:hAnsiTheme="majorHAnsi"/>
          <w:sz w:val="32"/>
          <w:szCs w:val="32"/>
        </w:rPr>
        <w:t>Балтачево</w:t>
      </w:r>
      <w:proofErr w:type="spellEnd"/>
      <w:r w:rsidRPr="009063E8">
        <w:rPr>
          <w:rFonts w:asciiTheme="majorHAnsi" w:hAnsiTheme="majorHAnsi"/>
          <w:sz w:val="32"/>
          <w:szCs w:val="32"/>
        </w:rPr>
        <w:t>.</w:t>
      </w:r>
    </w:p>
    <w:p w:rsidR="00C846C7" w:rsidRPr="009063E8" w:rsidRDefault="00C846C7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 xml:space="preserve">66% работников школы – выпускники </w:t>
      </w:r>
      <w:proofErr w:type="spellStart"/>
      <w:r w:rsidRPr="009063E8">
        <w:rPr>
          <w:rFonts w:asciiTheme="majorHAnsi" w:hAnsiTheme="majorHAnsi"/>
          <w:sz w:val="32"/>
          <w:szCs w:val="32"/>
        </w:rPr>
        <w:t>Большекляринской</w:t>
      </w:r>
      <w:proofErr w:type="spellEnd"/>
      <w:r w:rsidRPr="009063E8">
        <w:rPr>
          <w:rFonts w:asciiTheme="majorHAnsi" w:hAnsiTheme="majorHAnsi"/>
          <w:sz w:val="32"/>
          <w:szCs w:val="32"/>
        </w:rPr>
        <w:t xml:space="preserve"> средней школы.</w:t>
      </w:r>
    </w:p>
    <w:p w:rsidR="00C846C7" w:rsidRPr="009063E8" w:rsidRDefault="00C846C7" w:rsidP="009063E8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 xml:space="preserve">С 1957 по 2014 годы </w:t>
      </w:r>
      <w:r w:rsidR="009063E8" w:rsidRPr="009063E8">
        <w:rPr>
          <w:rFonts w:asciiTheme="majorHAnsi" w:hAnsiTheme="majorHAnsi"/>
          <w:sz w:val="32"/>
          <w:szCs w:val="32"/>
        </w:rPr>
        <w:t>57выпусков школу закончили 2459 учащихся, 18 из них были удостоены золотых и серебряных медалей.</w:t>
      </w:r>
    </w:p>
    <w:p w:rsidR="009063E8" w:rsidRPr="009063E8" w:rsidRDefault="009063E8" w:rsidP="009063E8">
      <w:pPr>
        <w:pStyle w:val="a3"/>
        <w:numPr>
          <w:ilvl w:val="0"/>
          <w:numId w:val="2"/>
        </w:numPr>
        <w:ind w:left="284" w:firstLine="76"/>
        <w:rPr>
          <w:rFonts w:asciiTheme="majorHAnsi" w:hAnsiTheme="majorHAnsi"/>
          <w:sz w:val="32"/>
          <w:szCs w:val="32"/>
        </w:rPr>
      </w:pPr>
      <w:r w:rsidRPr="009063E8">
        <w:rPr>
          <w:rFonts w:asciiTheme="majorHAnsi" w:hAnsiTheme="majorHAnsi"/>
          <w:sz w:val="32"/>
          <w:szCs w:val="32"/>
        </w:rPr>
        <w:t>За 90 лет существования школы руководили 19 директоров.</w:t>
      </w:r>
    </w:p>
    <w:sectPr w:rsidR="009063E8" w:rsidRPr="009063E8" w:rsidSect="009063E8">
      <w:pgSz w:w="11906" w:h="16838"/>
      <w:pgMar w:top="567" w:right="850" w:bottom="1134" w:left="1134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809F2"/>
    <w:multiLevelType w:val="hybridMultilevel"/>
    <w:tmpl w:val="57A00C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7E08F0"/>
    <w:multiLevelType w:val="hybridMultilevel"/>
    <w:tmpl w:val="326A99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885"/>
    <w:rsid w:val="003316F2"/>
    <w:rsid w:val="009063E8"/>
    <w:rsid w:val="00C846C7"/>
    <w:rsid w:val="00EF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3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Сайдаш</dc:creator>
  <cp:lastModifiedBy>Сайдаш</cp:lastModifiedBy>
  <cp:revision>1</cp:revision>
  <dcterms:created xsi:type="dcterms:W3CDTF">2014-11-04T16:24:00Z</dcterms:created>
  <dcterms:modified xsi:type="dcterms:W3CDTF">2014-11-04T16:50:00Z</dcterms:modified>
</cp:coreProperties>
</file>